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1DF9" w14:textId="77777777" w:rsidR="00651AA3" w:rsidRDefault="00651AA3">
      <w:pPr>
        <w:rPr>
          <w:b/>
        </w:rPr>
      </w:pPr>
    </w:p>
    <w:p w14:paraId="1592D145" w14:textId="77777777" w:rsidR="00651AA3" w:rsidRDefault="00651AA3">
      <w:pPr>
        <w:rPr>
          <w:b/>
        </w:rPr>
      </w:pPr>
    </w:p>
    <w:p w14:paraId="3C73088D" w14:textId="77777777" w:rsidR="00651AA3" w:rsidRPr="00B73914" w:rsidRDefault="00651AA3" w:rsidP="00651AA3">
      <w:pPr>
        <w:jc w:val="center"/>
        <w:rPr>
          <w:b/>
          <w:bCs/>
        </w:rPr>
      </w:pPr>
      <w:r>
        <w:rPr>
          <w:b/>
        </w:rPr>
        <w:t>RETROALIMENTACIÓN DEL CLIENTE</w:t>
      </w:r>
    </w:p>
    <w:p w14:paraId="241BE3D0" w14:textId="77777777" w:rsidR="00651AA3" w:rsidRDefault="00651AA3"/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4381"/>
        <w:gridCol w:w="5519"/>
      </w:tblGrid>
      <w:tr w:rsidR="00651AA3" w14:paraId="5B484CF0" w14:textId="77777777">
        <w:tc>
          <w:tcPr>
            <w:tcW w:w="4381" w:type="dxa"/>
          </w:tcPr>
          <w:p w14:paraId="5CFF6D31" w14:textId="77777777" w:rsidR="00651AA3" w:rsidRDefault="00651AA3">
            <w:r w:rsidRPr="003C31FB">
              <w:rPr>
                <w:b/>
              </w:rPr>
              <w:t>INSTITUTO TECNÓLOGICO DE: (1)</w:t>
            </w:r>
          </w:p>
        </w:tc>
        <w:tc>
          <w:tcPr>
            <w:tcW w:w="5519" w:type="dxa"/>
          </w:tcPr>
          <w:p w14:paraId="4E0CC758" w14:textId="77777777" w:rsidR="00651AA3" w:rsidRDefault="00651AA3"/>
        </w:tc>
      </w:tr>
      <w:tr w:rsidR="00651AA3" w14:paraId="6128B65A" w14:textId="77777777">
        <w:tc>
          <w:tcPr>
            <w:tcW w:w="4381" w:type="dxa"/>
          </w:tcPr>
          <w:p w14:paraId="7FBC8872" w14:textId="77777777" w:rsidR="00651AA3" w:rsidRDefault="00651AA3">
            <w:r w:rsidRPr="003C31FB">
              <w:rPr>
                <w:b/>
              </w:rPr>
              <w:t>FECHA: (2)</w:t>
            </w:r>
          </w:p>
        </w:tc>
        <w:tc>
          <w:tcPr>
            <w:tcW w:w="5519" w:type="dxa"/>
          </w:tcPr>
          <w:p w14:paraId="7ECB87E1" w14:textId="77777777" w:rsidR="00651AA3" w:rsidRDefault="00651AA3"/>
        </w:tc>
      </w:tr>
      <w:tr w:rsidR="00651AA3" w14:paraId="511A1A22" w14:textId="77777777">
        <w:tc>
          <w:tcPr>
            <w:tcW w:w="4381" w:type="dxa"/>
          </w:tcPr>
          <w:p w14:paraId="71E87F06" w14:textId="77777777" w:rsidR="00651AA3" w:rsidRDefault="00651AA3">
            <w:r w:rsidRPr="003C31FB">
              <w:rPr>
                <w:b/>
              </w:rPr>
              <w:t>SEMESTRE: (3)</w:t>
            </w:r>
          </w:p>
        </w:tc>
        <w:tc>
          <w:tcPr>
            <w:tcW w:w="5519" w:type="dxa"/>
          </w:tcPr>
          <w:p w14:paraId="7F5DEB55" w14:textId="77777777" w:rsidR="00651AA3" w:rsidRDefault="00651AA3"/>
        </w:tc>
      </w:tr>
    </w:tbl>
    <w:p w14:paraId="716966BC" w14:textId="77777777" w:rsidR="00651AA3" w:rsidRDefault="00651AA3"/>
    <w:p w14:paraId="73973913" w14:textId="77777777" w:rsidR="00651AA3" w:rsidRDefault="00651AA3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800"/>
        <w:gridCol w:w="1980"/>
      </w:tblGrid>
      <w:tr w:rsidR="00651AA3" w14:paraId="3C3240EC" w14:textId="77777777">
        <w:tc>
          <w:tcPr>
            <w:tcW w:w="6120" w:type="dxa"/>
          </w:tcPr>
          <w:p w14:paraId="0B7574A2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AREA ACADEMICA</w:t>
            </w:r>
          </w:p>
          <w:p w14:paraId="34081F87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(4)</w:t>
            </w:r>
          </w:p>
          <w:p w14:paraId="36AE4C1F" w14:textId="77777777" w:rsidR="00651AA3" w:rsidRPr="003C31FB" w:rsidRDefault="00651AA3" w:rsidP="00651AA3">
            <w:pPr>
              <w:rPr>
                <w:b/>
              </w:rPr>
            </w:pPr>
          </w:p>
        </w:tc>
        <w:tc>
          <w:tcPr>
            <w:tcW w:w="1800" w:type="dxa"/>
          </w:tcPr>
          <w:p w14:paraId="57AAFF14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DOCENTES EVALUADOS</w:t>
            </w:r>
          </w:p>
          <w:p w14:paraId="5608767C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(5)</w:t>
            </w:r>
          </w:p>
        </w:tc>
        <w:tc>
          <w:tcPr>
            <w:tcW w:w="1980" w:type="dxa"/>
          </w:tcPr>
          <w:p w14:paraId="1DB6532F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CALIFICACIÓN PROMEDIO</w:t>
            </w:r>
          </w:p>
          <w:p w14:paraId="76A1E745" w14:textId="77777777" w:rsidR="00651AA3" w:rsidRPr="003C31FB" w:rsidRDefault="00651AA3" w:rsidP="00651AA3">
            <w:pPr>
              <w:jc w:val="center"/>
              <w:rPr>
                <w:b/>
              </w:rPr>
            </w:pPr>
            <w:r w:rsidRPr="003C31FB">
              <w:rPr>
                <w:b/>
              </w:rPr>
              <w:t>(6)</w:t>
            </w:r>
          </w:p>
        </w:tc>
      </w:tr>
      <w:tr w:rsidR="00651AA3" w14:paraId="6D235797" w14:textId="77777777">
        <w:tc>
          <w:tcPr>
            <w:tcW w:w="6120" w:type="dxa"/>
          </w:tcPr>
          <w:p w14:paraId="6EF16523" w14:textId="77777777" w:rsidR="00651AA3" w:rsidRDefault="00651AA3"/>
        </w:tc>
        <w:tc>
          <w:tcPr>
            <w:tcW w:w="1800" w:type="dxa"/>
          </w:tcPr>
          <w:p w14:paraId="3DC1F3E4" w14:textId="77777777" w:rsidR="00651AA3" w:rsidRDefault="00651AA3"/>
        </w:tc>
        <w:tc>
          <w:tcPr>
            <w:tcW w:w="1980" w:type="dxa"/>
          </w:tcPr>
          <w:p w14:paraId="54B63530" w14:textId="77777777" w:rsidR="00651AA3" w:rsidRDefault="00651AA3"/>
        </w:tc>
      </w:tr>
      <w:tr w:rsidR="00651AA3" w14:paraId="195E7838" w14:textId="77777777">
        <w:tc>
          <w:tcPr>
            <w:tcW w:w="6120" w:type="dxa"/>
          </w:tcPr>
          <w:p w14:paraId="7FE41DEF" w14:textId="77777777" w:rsidR="00651AA3" w:rsidRDefault="00651AA3"/>
        </w:tc>
        <w:tc>
          <w:tcPr>
            <w:tcW w:w="1800" w:type="dxa"/>
          </w:tcPr>
          <w:p w14:paraId="6D5D512F" w14:textId="77777777" w:rsidR="00651AA3" w:rsidRDefault="00651AA3"/>
        </w:tc>
        <w:tc>
          <w:tcPr>
            <w:tcW w:w="1980" w:type="dxa"/>
          </w:tcPr>
          <w:p w14:paraId="30005F8D" w14:textId="77777777" w:rsidR="00651AA3" w:rsidRDefault="00651AA3"/>
        </w:tc>
      </w:tr>
      <w:tr w:rsidR="00651AA3" w14:paraId="20300AFB" w14:textId="77777777">
        <w:tc>
          <w:tcPr>
            <w:tcW w:w="6120" w:type="dxa"/>
          </w:tcPr>
          <w:p w14:paraId="5836C792" w14:textId="77777777" w:rsidR="00651AA3" w:rsidRDefault="00651AA3"/>
        </w:tc>
        <w:tc>
          <w:tcPr>
            <w:tcW w:w="1800" w:type="dxa"/>
          </w:tcPr>
          <w:p w14:paraId="489313F7" w14:textId="77777777" w:rsidR="00651AA3" w:rsidRDefault="00651AA3"/>
        </w:tc>
        <w:tc>
          <w:tcPr>
            <w:tcW w:w="1980" w:type="dxa"/>
          </w:tcPr>
          <w:p w14:paraId="4D71C219" w14:textId="77777777" w:rsidR="00651AA3" w:rsidRDefault="00651AA3"/>
        </w:tc>
      </w:tr>
      <w:tr w:rsidR="00651AA3" w14:paraId="741A6820" w14:textId="77777777">
        <w:tc>
          <w:tcPr>
            <w:tcW w:w="6120" w:type="dxa"/>
          </w:tcPr>
          <w:p w14:paraId="6E22071D" w14:textId="77777777" w:rsidR="00651AA3" w:rsidRDefault="00651AA3"/>
        </w:tc>
        <w:tc>
          <w:tcPr>
            <w:tcW w:w="1800" w:type="dxa"/>
          </w:tcPr>
          <w:p w14:paraId="2A77CBC3" w14:textId="77777777" w:rsidR="00651AA3" w:rsidRDefault="00651AA3"/>
        </w:tc>
        <w:tc>
          <w:tcPr>
            <w:tcW w:w="1980" w:type="dxa"/>
          </w:tcPr>
          <w:p w14:paraId="50D0C4CA" w14:textId="77777777" w:rsidR="00651AA3" w:rsidRDefault="00651AA3"/>
        </w:tc>
      </w:tr>
      <w:tr w:rsidR="00651AA3" w14:paraId="047F5114" w14:textId="77777777">
        <w:tc>
          <w:tcPr>
            <w:tcW w:w="6120" w:type="dxa"/>
          </w:tcPr>
          <w:p w14:paraId="34197F4C" w14:textId="77777777" w:rsidR="00651AA3" w:rsidRDefault="00651AA3"/>
        </w:tc>
        <w:tc>
          <w:tcPr>
            <w:tcW w:w="1800" w:type="dxa"/>
          </w:tcPr>
          <w:p w14:paraId="51356132" w14:textId="77777777" w:rsidR="00651AA3" w:rsidRDefault="00651AA3"/>
        </w:tc>
        <w:tc>
          <w:tcPr>
            <w:tcW w:w="1980" w:type="dxa"/>
          </w:tcPr>
          <w:p w14:paraId="07DEAC29" w14:textId="77777777" w:rsidR="00651AA3" w:rsidRDefault="00651AA3"/>
        </w:tc>
      </w:tr>
      <w:tr w:rsidR="00651AA3" w14:paraId="06F56506" w14:textId="77777777">
        <w:tc>
          <w:tcPr>
            <w:tcW w:w="6120" w:type="dxa"/>
          </w:tcPr>
          <w:p w14:paraId="235617E0" w14:textId="77777777" w:rsidR="00651AA3" w:rsidRDefault="00651AA3"/>
        </w:tc>
        <w:tc>
          <w:tcPr>
            <w:tcW w:w="1800" w:type="dxa"/>
          </w:tcPr>
          <w:p w14:paraId="38DEBB46" w14:textId="77777777" w:rsidR="00651AA3" w:rsidRDefault="00651AA3"/>
        </w:tc>
        <w:tc>
          <w:tcPr>
            <w:tcW w:w="1980" w:type="dxa"/>
          </w:tcPr>
          <w:p w14:paraId="53C35088" w14:textId="77777777" w:rsidR="00651AA3" w:rsidRDefault="00651AA3"/>
        </w:tc>
      </w:tr>
      <w:tr w:rsidR="00651AA3" w14:paraId="575E7D11" w14:textId="77777777">
        <w:tc>
          <w:tcPr>
            <w:tcW w:w="6120" w:type="dxa"/>
          </w:tcPr>
          <w:p w14:paraId="0F315513" w14:textId="77777777" w:rsidR="00651AA3" w:rsidRDefault="00651AA3"/>
        </w:tc>
        <w:tc>
          <w:tcPr>
            <w:tcW w:w="1800" w:type="dxa"/>
          </w:tcPr>
          <w:p w14:paraId="72996EB9" w14:textId="77777777" w:rsidR="00651AA3" w:rsidRDefault="00651AA3"/>
        </w:tc>
        <w:tc>
          <w:tcPr>
            <w:tcW w:w="1980" w:type="dxa"/>
          </w:tcPr>
          <w:p w14:paraId="0339B196" w14:textId="77777777" w:rsidR="00651AA3" w:rsidRDefault="00651AA3"/>
        </w:tc>
      </w:tr>
      <w:tr w:rsidR="00651AA3" w14:paraId="0AF905F0" w14:textId="77777777">
        <w:tc>
          <w:tcPr>
            <w:tcW w:w="6120" w:type="dxa"/>
          </w:tcPr>
          <w:p w14:paraId="5EF0CA25" w14:textId="77777777" w:rsidR="00651AA3" w:rsidRPr="003C31FB" w:rsidRDefault="00651AA3" w:rsidP="00651AA3">
            <w:pPr>
              <w:jc w:val="right"/>
              <w:rPr>
                <w:b/>
              </w:rPr>
            </w:pPr>
            <w:r w:rsidRPr="003C31FB">
              <w:rPr>
                <w:b/>
              </w:rPr>
              <w:t>TOTAL (7)</w:t>
            </w:r>
          </w:p>
        </w:tc>
        <w:tc>
          <w:tcPr>
            <w:tcW w:w="1800" w:type="dxa"/>
          </w:tcPr>
          <w:p w14:paraId="5687DD88" w14:textId="77777777" w:rsidR="00651AA3" w:rsidRDefault="00651AA3"/>
        </w:tc>
        <w:tc>
          <w:tcPr>
            <w:tcW w:w="1980" w:type="dxa"/>
          </w:tcPr>
          <w:p w14:paraId="354AA06B" w14:textId="77777777" w:rsidR="00651AA3" w:rsidRDefault="00651AA3"/>
        </w:tc>
      </w:tr>
    </w:tbl>
    <w:p w14:paraId="0E656C3B" w14:textId="77777777" w:rsidR="00651AA3" w:rsidRDefault="00651AA3">
      <w:r>
        <w:t xml:space="preserve">      </w:t>
      </w:r>
    </w:p>
    <w:p w14:paraId="63F5D512" w14:textId="77777777" w:rsidR="00651AA3" w:rsidRDefault="00651AA3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51AA3" w14:paraId="76D07220" w14:textId="77777777">
        <w:tc>
          <w:tcPr>
            <w:tcW w:w="9900" w:type="dxa"/>
          </w:tcPr>
          <w:p w14:paraId="68FBF1DF" w14:textId="77777777" w:rsidR="00651AA3" w:rsidRPr="003C31FB" w:rsidRDefault="00651AA3" w:rsidP="00651AA3">
            <w:pPr>
              <w:rPr>
                <w:b/>
              </w:rPr>
            </w:pPr>
            <w:r w:rsidRPr="003C31FB">
              <w:rPr>
                <w:b/>
              </w:rPr>
              <w:t>GRÁFICO  (8)</w:t>
            </w:r>
          </w:p>
          <w:p w14:paraId="247AEC27" w14:textId="77777777" w:rsidR="00651AA3" w:rsidRDefault="00651AA3"/>
          <w:p w14:paraId="1AC25C7A" w14:textId="77777777" w:rsidR="00651AA3" w:rsidRDefault="00651AA3"/>
          <w:p w14:paraId="2D6272AA" w14:textId="77777777" w:rsidR="00651AA3" w:rsidRDefault="00651AA3"/>
          <w:p w14:paraId="34D59C08" w14:textId="77777777" w:rsidR="00651AA3" w:rsidRDefault="00651AA3"/>
          <w:p w14:paraId="01CFA232" w14:textId="77777777" w:rsidR="00651AA3" w:rsidRDefault="00651AA3"/>
          <w:p w14:paraId="158E0FFD" w14:textId="77777777" w:rsidR="00651AA3" w:rsidRDefault="00651AA3"/>
          <w:p w14:paraId="06081CC1" w14:textId="77777777" w:rsidR="00651AA3" w:rsidRDefault="00651AA3"/>
          <w:p w14:paraId="0043D94E" w14:textId="77777777" w:rsidR="00651AA3" w:rsidRDefault="00651AA3"/>
          <w:p w14:paraId="45F439DC" w14:textId="77777777" w:rsidR="00651AA3" w:rsidRDefault="00651AA3"/>
          <w:p w14:paraId="455C936D" w14:textId="77777777" w:rsidR="00651AA3" w:rsidRDefault="00651AA3"/>
          <w:p w14:paraId="0B90910C" w14:textId="77777777" w:rsidR="00651AA3" w:rsidRDefault="00651AA3"/>
          <w:p w14:paraId="441921AC" w14:textId="77777777" w:rsidR="00651AA3" w:rsidRDefault="00651AA3"/>
          <w:p w14:paraId="132D92B0" w14:textId="77777777" w:rsidR="00651AA3" w:rsidRDefault="00651AA3"/>
          <w:p w14:paraId="56611D30" w14:textId="77777777" w:rsidR="00651AA3" w:rsidRDefault="00651AA3"/>
          <w:p w14:paraId="66A99D91" w14:textId="77777777" w:rsidR="00651AA3" w:rsidRDefault="00651AA3"/>
          <w:p w14:paraId="140EA96E" w14:textId="77777777" w:rsidR="00651AA3" w:rsidRDefault="00651AA3"/>
          <w:p w14:paraId="1186AE11" w14:textId="77777777" w:rsidR="00651AA3" w:rsidRDefault="00651AA3"/>
        </w:tc>
      </w:tr>
    </w:tbl>
    <w:p w14:paraId="35B73F6B" w14:textId="77777777" w:rsidR="00651AA3" w:rsidRDefault="00651AA3"/>
    <w:p w14:paraId="5208C735" w14:textId="77777777" w:rsidR="00651AA3" w:rsidRDefault="00651AA3">
      <w:pPr>
        <w:pStyle w:val="Ttulo1"/>
        <w:rPr>
          <w:sz w:val="24"/>
          <w:szCs w:val="24"/>
        </w:rPr>
      </w:pPr>
    </w:p>
    <w:p w14:paraId="35CF2634" w14:textId="77777777" w:rsidR="00651AA3" w:rsidRDefault="00651AA3">
      <w:pPr>
        <w:pStyle w:val="Ttulo1"/>
        <w:rPr>
          <w:sz w:val="24"/>
          <w:szCs w:val="24"/>
        </w:rPr>
      </w:pPr>
    </w:p>
    <w:p w14:paraId="66F96C95" w14:textId="77777777" w:rsidR="00651AA3" w:rsidRPr="00F94253" w:rsidRDefault="00651AA3">
      <w:pPr>
        <w:pStyle w:val="Ttulo1"/>
        <w:rPr>
          <w:sz w:val="24"/>
          <w:szCs w:val="24"/>
        </w:rPr>
      </w:pPr>
      <w:r w:rsidRPr="00F94253">
        <w:rPr>
          <w:sz w:val="24"/>
          <w:szCs w:val="24"/>
        </w:rPr>
        <w:t>INSTRUCTIVO DE LLENADO</w:t>
      </w:r>
    </w:p>
    <w:p w14:paraId="09C78C37" w14:textId="77777777" w:rsidR="00651AA3" w:rsidRDefault="00651AA3">
      <w:pPr>
        <w:jc w:val="center"/>
        <w:rPr>
          <w:sz w:val="20"/>
        </w:rPr>
      </w:pPr>
    </w:p>
    <w:tbl>
      <w:tblPr>
        <w:tblW w:w="97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20"/>
      </w:tblGrid>
      <w:tr w:rsidR="00651AA3" w:rsidRPr="00F94253" w14:paraId="2C7F3A1C" w14:textId="77777777">
        <w:tc>
          <w:tcPr>
            <w:tcW w:w="1800" w:type="dxa"/>
          </w:tcPr>
          <w:p w14:paraId="475AC5AA" w14:textId="77777777" w:rsidR="00651AA3" w:rsidRPr="00F94253" w:rsidRDefault="00651AA3" w:rsidP="00651AA3">
            <w:pPr>
              <w:spacing w:line="360" w:lineRule="auto"/>
              <w:jc w:val="center"/>
              <w:rPr>
                <w:b/>
              </w:rPr>
            </w:pPr>
            <w:r w:rsidRPr="00F94253">
              <w:rPr>
                <w:b/>
              </w:rPr>
              <w:t>NUMERO</w:t>
            </w:r>
          </w:p>
        </w:tc>
        <w:tc>
          <w:tcPr>
            <w:tcW w:w="7920" w:type="dxa"/>
          </w:tcPr>
          <w:p w14:paraId="005DE0A1" w14:textId="77777777" w:rsidR="00651AA3" w:rsidRPr="00F94253" w:rsidRDefault="00651AA3" w:rsidP="00651AA3">
            <w:pPr>
              <w:spacing w:line="360" w:lineRule="auto"/>
              <w:jc w:val="center"/>
              <w:rPr>
                <w:b/>
              </w:rPr>
            </w:pPr>
            <w:r w:rsidRPr="00F94253">
              <w:rPr>
                <w:b/>
              </w:rPr>
              <w:t>DESCRIPCIÓN</w:t>
            </w:r>
          </w:p>
        </w:tc>
      </w:tr>
      <w:tr w:rsidR="00651AA3" w14:paraId="0E70CF39" w14:textId="77777777">
        <w:tc>
          <w:tcPr>
            <w:tcW w:w="1800" w:type="dxa"/>
          </w:tcPr>
          <w:p w14:paraId="27E511CD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20" w:type="dxa"/>
          </w:tcPr>
          <w:p w14:paraId="19E8AE3B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Anotar el nombre del Instituto Tecnológico. </w:t>
            </w:r>
          </w:p>
        </w:tc>
      </w:tr>
      <w:tr w:rsidR="00651AA3" w14:paraId="1711DEE2" w14:textId="77777777">
        <w:tc>
          <w:tcPr>
            <w:tcW w:w="1800" w:type="dxa"/>
          </w:tcPr>
          <w:p w14:paraId="18CA839E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20" w:type="dxa"/>
          </w:tcPr>
          <w:p w14:paraId="2C2809EF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 la fecha de llenado del presente formato.</w:t>
            </w:r>
          </w:p>
        </w:tc>
      </w:tr>
      <w:tr w:rsidR="00651AA3" w14:paraId="6B1B8C80" w14:textId="77777777">
        <w:tc>
          <w:tcPr>
            <w:tcW w:w="1800" w:type="dxa"/>
          </w:tcPr>
          <w:p w14:paraId="23A03B67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20" w:type="dxa"/>
          </w:tcPr>
          <w:p w14:paraId="551393D7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 el semestre al que corresponda la Evaluación Docente.</w:t>
            </w:r>
          </w:p>
        </w:tc>
      </w:tr>
      <w:tr w:rsidR="00651AA3" w14:paraId="487A4D1F" w14:textId="77777777">
        <w:tc>
          <w:tcPr>
            <w:tcW w:w="1800" w:type="dxa"/>
          </w:tcPr>
          <w:p w14:paraId="1AE9EBD6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20" w:type="dxa"/>
          </w:tcPr>
          <w:p w14:paraId="1B09226C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 el nombre del área académica a la que estén adscritos los docentes evaluados.</w:t>
            </w:r>
          </w:p>
        </w:tc>
      </w:tr>
      <w:tr w:rsidR="00651AA3" w14:paraId="24493790" w14:textId="77777777">
        <w:tc>
          <w:tcPr>
            <w:tcW w:w="1800" w:type="dxa"/>
          </w:tcPr>
          <w:p w14:paraId="16ED6778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20" w:type="dxa"/>
          </w:tcPr>
          <w:p w14:paraId="2CA72BD4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 el número de docentes evaluados.</w:t>
            </w:r>
          </w:p>
        </w:tc>
      </w:tr>
      <w:tr w:rsidR="00651AA3" w14:paraId="6E6537D8" w14:textId="77777777">
        <w:tc>
          <w:tcPr>
            <w:tcW w:w="1800" w:type="dxa"/>
          </w:tcPr>
          <w:p w14:paraId="27E55718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20" w:type="dxa"/>
          </w:tcPr>
          <w:p w14:paraId="244B0E02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Anotar la calificación promedio de los docentes evaluados. </w:t>
            </w:r>
          </w:p>
        </w:tc>
      </w:tr>
      <w:tr w:rsidR="00651AA3" w14:paraId="7D36D586" w14:textId="77777777">
        <w:tc>
          <w:tcPr>
            <w:tcW w:w="1800" w:type="dxa"/>
          </w:tcPr>
          <w:p w14:paraId="3C1C407F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20" w:type="dxa"/>
          </w:tcPr>
          <w:p w14:paraId="22E318B0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Anotar el total de áreas académicas del plantel, el total de docentes evaluados, y la calificación promedio del Instituto Tecnológico.</w:t>
            </w:r>
          </w:p>
        </w:tc>
      </w:tr>
      <w:tr w:rsidR="00651AA3" w14:paraId="74C92FE9" w14:textId="77777777">
        <w:tc>
          <w:tcPr>
            <w:tcW w:w="1800" w:type="dxa"/>
          </w:tcPr>
          <w:p w14:paraId="3BAA81B9" w14:textId="77777777" w:rsidR="00651AA3" w:rsidRDefault="00651AA3" w:rsidP="00651AA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20" w:type="dxa"/>
          </w:tcPr>
          <w:p w14:paraId="173F5C6B" w14:textId="77777777" w:rsidR="00651AA3" w:rsidRDefault="00651AA3" w:rsidP="00651AA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Graficar los resultados semestrales correspondientes a la evaluación docente por áreas académicas.</w:t>
            </w:r>
          </w:p>
        </w:tc>
      </w:tr>
    </w:tbl>
    <w:p w14:paraId="654002F1" w14:textId="77777777" w:rsidR="00651AA3" w:rsidRDefault="00651AA3" w:rsidP="00651AA3">
      <w:pPr>
        <w:spacing w:line="360" w:lineRule="auto"/>
        <w:jc w:val="center"/>
        <w:rPr>
          <w:sz w:val="20"/>
        </w:rPr>
      </w:pPr>
    </w:p>
    <w:p w14:paraId="63BDB6C8" w14:textId="77777777" w:rsidR="00651AA3" w:rsidRPr="003E3829" w:rsidRDefault="00651AA3" w:rsidP="00651AA3">
      <w:pPr>
        <w:spacing w:line="360" w:lineRule="auto"/>
        <w:rPr>
          <w:sz w:val="20"/>
        </w:rPr>
      </w:pPr>
      <w:r w:rsidRPr="003E3829">
        <w:rPr>
          <w:b/>
          <w:sz w:val="20"/>
        </w:rPr>
        <w:t>NOTA:</w:t>
      </w:r>
      <w:r w:rsidRPr="003E3829">
        <w:rPr>
          <w:sz w:val="20"/>
        </w:rPr>
        <w:t xml:space="preserve"> La información obtenida en el presente formato servirá de entrada para la revisión por la dirección.</w:t>
      </w:r>
    </w:p>
    <w:p w14:paraId="001A11B1" w14:textId="77777777" w:rsidR="00651AA3" w:rsidRDefault="00651AA3"/>
    <w:sectPr w:rsidR="00651AA3" w:rsidSect="00651AA3">
      <w:headerReference w:type="default" r:id="rId6"/>
      <w:footerReference w:type="default" r:id="rId7"/>
      <w:pgSz w:w="12240" w:h="15840"/>
      <w:pgMar w:top="1417" w:right="1080" w:bottom="1417" w:left="1260" w:header="708" w:footer="1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367B" w14:textId="77777777" w:rsidR="007E2FCB" w:rsidRDefault="007E2FCB">
      <w:r>
        <w:separator/>
      </w:r>
    </w:p>
  </w:endnote>
  <w:endnote w:type="continuationSeparator" w:id="0">
    <w:p w14:paraId="06C03733" w14:textId="77777777" w:rsidR="007E2FCB" w:rsidRDefault="007E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24AF" w14:textId="77777777" w:rsidR="00651AA3" w:rsidRPr="00827886" w:rsidRDefault="00B16CB0" w:rsidP="00651AA3">
    <w:pPr>
      <w:pStyle w:val="Piedepgina"/>
      <w:rPr>
        <w:color w:val="auto"/>
        <w:sz w:val="20"/>
      </w:rPr>
    </w:pPr>
    <w:r>
      <w:rPr>
        <w:b/>
        <w:color w:val="auto"/>
        <w:sz w:val="16"/>
        <w:szCs w:val="20"/>
      </w:rPr>
      <w:t>FR-E-</w:t>
    </w:r>
    <w:r w:rsidR="004A7A24">
      <w:rPr>
        <w:b/>
        <w:color w:val="auto"/>
        <w:sz w:val="16"/>
        <w:szCs w:val="20"/>
      </w:rPr>
      <w:t>I</w:t>
    </w:r>
    <w:r w:rsidR="0054402D" w:rsidRPr="0054402D">
      <w:rPr>
        <w:b/>
        <w:color w:val="auto"/>
        <w:sz w:val="16"/>
        <w:szCs w:val="20"/>
      </w:rPr>
      <w:t>T</w:t>
    </w:r>
    <w:r w:rsidR="004A7A24">
      <w:rPr>
        <w:b/>
        <w:color w:val="auto"/>
        <w:sz w:val="16"/>
        <w:szCs w:val="20"/>
      </w:rPr>
      <w:t>CM</w:t>
    </w:r>
    <w:r w:rsidR="0054402D" w:rsidRPr="0054402D">
      <w:rPr>
        <w:b/>
        <w:color w:val="auto"/>
        <w:sz w:val="16"/>
        <w:szCs w:val="20"/>
      </w:rPr>
      <w:t>-</w:t>
    </w:r>
    <w:r>
      <w:rPr>
        <w:b/>
        <w:color w:val="auto"/>
        <w:sz w:val="16"/>
        <w:szCs w:val="20"/>
      </w:rPr>
      <w:t>8.2.1-10</w:t>
    </w:r>
    <w:r w:rsidR="00651AA3" w:rsidRPr="00827886">
      <w:rPr>
        <w:b/>
        <w:color w:val="auto"/>
        <w:sz w:val="16"/>
        <w:szCs w:val="20"/>
      </w:rPr>
      <w:tab/>
      <w:t xml:space="preserve"> </w:t>
    </w:r>
    <w:r w:rsidR="00651AA3">
      <w:rPr>
        <w:b/>
        <w:color w:val="auto"/>
        <w:sz w:val="16"/>
        <w:szCs w:val="20"/>
      </w:rPr>
      <w:tab/>
      <w:t xml:space="preserve">             </w:t>
    </w:r>
    <w:r w:rsidR="00651AA3" w:rsidRPr="00827886">
      <w:rPr>
        <w:b/>
        <w:color w:val="auto"/>
        <w:sz w:val="16"/>
        <w:szCs w:val="20"/>
      </w:rPr>
      <w:t>R</w:t>
    </w:r>
    <w:r w:rsidR="00651AA3">
      <w:rPr>
        <w:b/>
        <w:color w:val="auto"/>
        <w:sz w:val="16"/>
        <w:szCs w:val="20"/>
      </w:rPr>
      <w:t>ev</w:t>
    </w:r>
    <w:r w:rsidR="00651AA3" w:rsidRPr="00827886">
      <w:rPr>
        <w:b/>
        <w:color w:val="auto"/>
        <w:sz w:val="16"/>
        <w:szCs w:val="20"/>
      </w:rPr>
      <w:t xml:space="preserve">. </w:t>
    </w:r>
    <w:r>
      <w:rPr>
        <w:b/>
        <w:color w:val="auto"/>
        <w:sz w:val="16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A62B" w14:textId="77777777" w:rsidR="007E2FCB" w:rsidRDefault="007E2FCB">
      <w:r>
        <w:separator/>
      </w:r>
    </w:p>
  </w:footnote>
  <w:footnote w:type="continuationSeparator" w:id="0">
    <w:p w14:paraId="2AED8CB1" w14:textId="77777777" w:rsidR="007E2FCB" w:rsidRDefault="007E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XSpec="center" w:tblpY="-713"/>
      <w:tblW w:w="988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4962"/>
      <w:gridCol w:w="3147"/>
    </w:tblGrid>
    <w:tr w:rsidR="00651AA3" w14:paraId="73784D68" w14:textId="77777777">
      <w:trPr>
        <w:cantSplit/>
        <w:trHeight w:val="423"/>
      </w:trPr>
      <w:tc>
        <w:tcPr>
          <w:tcW w:w="1771" w:type="dxa"/>
          <w:vMerge w:val="restart"/>
          <w:vAlign w:val="center"/>
        </w:tcPr>
        <w:p w14:paraId="0487C6A2" w14:textId="77777777" w:rsidR="00651AA3" w:rsidRPr="002E3067" w:rsidRDefault="003D13F8" w:rsidP="00486C79">
          <w:pPr>
            <w:ind w:right="360"/>
            <w:jc w:val="right"/>
            <w:rPr>
              <w:b/>
              <w:color w:val="FF000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1475E7A" wp14:editId="5A006FB8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vMerge w:val="restart"/>
        </w:tcPr>
        <w:p w14:paraId="67DBF2E4" w14:textId="77777777" w:rsidR="00651AA3" w:rsidRPr="003E3829" w:rsidRDefault="00651AA3" w:rsidP="00651AA3">
          <w:pPr>
            <w:pStyle w:val="Piedepgina"/>
            <w:jc w:val="both"/>
            <w:rPr>
              <w:b/>
              <w:color w:val="auto"/>
              <w:sz w:val="20"/>
              <w:szCs w:val="20"/>
            </w:rPr>
          </w:pPr>
          <w:r w:rsidRPr="003E3829">
            <w:rPr>
              <w:b/>
              <w:color w:val="auto"/>
              <w:sz w:val="20"/>
              <w:szCs w:val="20"/>
            </w:rPr>
            <w:t xml:space="preserve">Nombre del formato: Formato para la Retroalimentación del Cliente </w:t>
          </w:r>
        </w:p>
      </w:tc>
      <w:tc>
        <w:tcPr>
          <w:tcW w:w="3147" w:type="dxa"/>
          <w:vAlign w:val="center"/>
        </w:tcPr>
        <w:p w14:paraId="7C01FDF3" w14:textId="77777777" w:rsidR="00651AA3" w:rsidRPr="003E3829" w:rsidRDefault="004A7A24">
          <w:pPr>
            <w:pStyle w:val="Piedepgina"/>
            <w:rPr>
              <w:b/>
              <w:color w:val="auto"/>
              <w:sz w:val="20"/>
              <w:szCs w:val="20"/>
            </w:rPr>
          </w:pPr>
          <w:r>
            <w:rPr>
              <w:b/>
              <w:color w:val="auto"/>
              <w:sz w:val="20"/>
              <w:szCs w:val="20"/>
            </w:rPr>
            <w:t xml:space="preserve">Código: </w:t>
          </w:r>
          <w:r w:rsidR="00B16CB0">
            <w:rPr>
              <w:b/>
              <w:color w:val="auto"/>
              <w:sz w:val="20"/>
              <w:szCs w:val="20"/>
            </w:rPr>
            <w:t>FR-E-</w:t>
          </w:r>
          <w:r>
            <w:rPr>
              <w:b/>
              <w:color w:val="auto"/>
              <w:sz w:val="20"/>
              <w:szCs w:val="20"/>
            </w:rPr>
            <w:t>ITCM</w:t>
          </w:r>
          <w:r w:rsidR="0054402D">
            <w:rPr>
              <w:b/>
              <w:color w:val="auto"/>
              <w:sz w:val="20"/>
              <w:szCs w:val="20"/>
            </w:rPr>
            <w:t>-</w:t>
          </w:r>
          <w:r w:rsidR="00B16CB0">
            <w:rPr>
              <w:b/>
              <w:color w:val="auto"/>
              <w:sz w:val="20"/>
              <w:szCs w:val="20"/>
            </w:rPr>
            <w:t>8.2.1-10</w:t>
          </w:r>
        </w:p>
      </w:tc>
    </w:tr>
    <w:tr w:rsidR="00651AA3" w14:paraId="5969381E" w14:textId="77777777">
      <w:trPr>
        <w:cantSplit/>
        <w:trHeight w:val="279"/>
      </w:trPr>
      <w:tc>
        <w:tcPr>
          <w:tcW w:w="1771" w:type="dxa"/>
          <w:vMerge/>
        </w:tcPr>
        <w:p w14:paraId="693E91D4" w14:textId="77777777" w:rsidR="00651AA3" w:rsidRDefault="00651AA3">
          <w:pPr>
            <w:pStyle w:val="Encabezado"/>
            <w:rPr>
              <w:sz w:val="20"/>
              <w:szCs w:val="20"/>
            </w:rPr>
          </w:pPr>
        </w:p>
      </w:tc>
      <w:tc>
        <w:tcPr>
          <w:tcW w:w="4962" w:type="dxa"/>
          <w:vMerge/>
        </w:tcPr>
        <w:p w14:paraId="206D6662" w14:textId="77777777" w:rsidR="00651AA3" w:rsidRPr="003E3829" w:rsidRDefault="00651AA3">
          <w:pPr>
            <w:rPr>
              <w:color w:val="auto"/>
              <w:sz w:val="20"/>
              <w:szCs w:val="20"/>
            </w:rPr>
          </w:pPr>
        </w:p>
      </w:tc>
      <w:tc>
        <w:tcPr>
          <w:tcW w:w="3147" w:type="dxa"/>
          <w:vAlign w:val="center"/>
        </w:tcPr>
        <w:p w14:paraId="1FFD7474" w14:textId="77777777" w:rsidR="00651AA3" w:rsidRPr="003E3829" w:rsidRDefault="00B16CB0">
          <w:pPr>
            <w:rPr>
              <w:b/>
              <w:color w:val="auto"/>
              <w:sz w:val="20"/>
              <w:szCs w:val="20"/>
            </w:rPr>
          </w:pPr>
          <w:r>
            <w:rPr>
              <w:b/>
              <w:color w:val="auto"/>
              <w:sz w:val="20"/>
              <w:szCs w:val="20"/>
            </w:rPr>
            <w:t>Revisión: 1</w:t>
          </w:r>
        </w:p>
      </w:tc>
    </w:tr>
    <w:tr w:rsidR="00651AA3" w14:paraId="439A174F" w14:textId="77777777">
      <w:trPr>
        <w:cantSplit/>
        <w:trHeight w:val="367"/>
      </w:trPr>
      <w:tc>
        <w:tcPr>
          <w:tcW w:w="1771" w:type="dxa"/>
          <w:vMerge/>
        </w:tcPr>
        <w:p w14:paraId="349AB6A8" w14:textId="77777777" w:rsidR="00651AA3" w:rsidRDefault="00651AA3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4962" w:type="dxa"/>
        </w:tcPr>
        <w:p w14:paraId="1A7480F6" w14:textId="77777777" w:rsidR="00196FC9" w:rsidRDefault="00196FC9" w:rsidP="00196FC9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szCs w:val="22"/>
            </w:rPr>
          </w:pPr>
          <w:r>
            <w:rPr>
              <w:b/>
              <w:szCs w:val="22"/>
            </w:rPr>
            <w:t>ISO 9001:2015</w:t>
          </w:r>
        </w:p>
        <w:p w14:paraId="2E5E2A1E" w14:textId="02842FCB" w:rsidR="00651AA3" w:rsidRPr="003E3829" w:rsidRDefault="00196FC9" w:rsidP="00196FC9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color w:val="auto"/>
              <w:sz w:val="20"/>
              <w:szCs w:val="20"/>
            </w:rPr>
          </w:pPr>
          <w:r>
            <w:rPr>
              <w:b/>
              <w:szCs w:val="22"/>
            </w:rPr>
            <w:t>ISO 14001:2015</w:t>
          </w:r>
        </w:p>
      </w:tc>
      <w:tc>
        <w:tcPr>
          <w:tcW w:w="3147" w:type="dxa"/>
          <w:vAlign w:val="center"/>
        </w:tcPr>
        <w:p w14:paraId="6D8287A1" w14:textId="77777777" w:rsidR="00651AA3" w:rsidRPr="003E3829" w:rsidRDefault="00651AA3">
          <w:pPr>
            <w:rPr>
              <w:b/>
              <w:color w:val="auto"/>
              <w:sz w:val="20"/>
              <w:szCs w:val="20"/>
            </w:rPr>
          </w:pPr>
          <w:r w:rsidRPr="003E3829">
            <w:rPr>
              <w:b/>
              <w:color w:val="auto"/>
              <w:sz w:val="20"/>
              <w:szCs w:val="20"/>
            </w:rPr>
            <w:t xml:space="preserve">Página 1 de </w:t>
          </w:r>
          <w:r w:rsidRPr="003E3829">
            <w:rPr>
              <w:b/>
              <w:color w:val="auto"/>
              <w:sz w:val="20"/>
              <w:szCs w:val="20"/>
            </w:rPr>
            <w:fldChar w:fldCharType="begin"/>
          </w:r>
          <w:r w:rsidRPr="003E3829">
            <w:rPr>
              <w:b/>
              <w:color w:val="auto"/>
              <w:sz w:val="20"/>
              <w:szCs w:val="20"/>
            </w:rPr>
            <w:instrText xml:space="preserve"> NUMPAGES </w:instrText>
          </w:r>
          <w:r w:rsidRPr="003E3829">
            <w:rPr>
              <w:b/>
              <w:color w:val="auto"/>
              <w:sz w:val="20"/>
              <w:szCs w:val="20"/>
            </w:rPr>
            <w:fldChar w:fldCharType="separate"/>
          </w:r>
          <w:r w:rsidR="00B16CB0">
            <w:rPr>
              <w:b/>
              <w:noProof/>
              <w:color w:val="auto"/>
              <w:sz w:val="20"/>
              <w:szCs w:val="20"/>
            </w:rPr>
            <w:t>2</w:t>
          </w:r>
          <w:r w:rsidRPr="003E3829">
            <w:rPr>
              <w:b/>
              <w:color w:val="auto"/>
              <w:sz w:val="20"/>
              <w:szCs w:val="20"/>
            </w:rPr>
            <w:fldChar w:fldCharType="end"/>
          </w:r>
        </w:p>
      </w:tc>
    </w:tr>
  </w:tbl>
  <w:p w14:paraId="097D1A3A" w14:textId="77777777" w:rsidR="00651AA3" w:rsidRDefault="00651A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F41"/>
    <w:rsid w:val="00012DFA"/>
    <w:rsid w:val="00196FC9"/>
    <w:rsid w:val="00324C34"/>
    <w:rsid w:val="003A4F80"/>
    <w:rsid w:val="003D13F8"/>
    <w:rsid w:val="00486C79"/>
    <w:rsid w:val="004A7A24"/>
    <w:rsid w:val="0054402D"/>
    <w:rsid w:val="00557152"/>
    <w:rsid w:val="005966F3"/>
    <w:rsid w:val="00651AA3"/>
    <w:rsid w:val="007E2FCB"/>
    <w:rsid w:val="009F0F41"/>
    <w:rsid w:val="00B1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7C035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cs="Times New Roman"/>
      <w:b/>
      <w:bCs/>
      <w:color w:val="auto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196FC9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RD-F-002</vt:lpstr>
      <vt:lpstr>ANEXO RD-F-002</vt:lpstr>
    </vt:vector>
  </TitlesOfParts>
  <Company>ITLP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RD-F-002</dc:title>
  <dc:creator>Norma Navarrete</dc:creator>
  <cp:lastModifiedBy>Carlos Mar</cp:lastModifiedBy>
  <cp:revision>3</cp:revision>
  <cp:lastPrinted>2007-03-13T21:13:00Z</cp:lastPrinted>
  <dcterms:created xsi:type="dcterms:W3CDTF">2015-03-19T03:58:00Z</dcterms:created>
  <dcterms:modified xsi:type="dcterms:W3CDTF">2023-11-14T23:51:00Z</dcterms:modified>
</cp:coreProperties>
</file>