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 xml:space="preserve">JEFE </w:t>
            </w:r>
            <w:r w:rsidR="005879F3">
              <w:rPr>
                <w:rFonts w:ascii="Arial" w:hAnsi="Arial" w:cs="Arial"/>
                <w:sz w:val="20"/>
              </w:rPr>
              <w:t>DE</w:t>
            </w:r>
            <w:r w:rsidR="007438C1">
              <w:rPr>
                <w:rFonts w:ascii="Arial" w:hAnsi="Arial" w:cs="Arial"/>
                <w:sz w:val="20"/>
              </w:rPr>
              <w:t xml:space="preserve"> LA OFICINA DE ORGANIZACIÓN BIBLIOGRAFICA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E2492">
              <w:rPr>
                <w:rFonts w:ascii="Arial" w:hAnsi="Arial" w:cs="Arial"/>
                <w:sz w:val="20"/>
              </w:rPr>
              <w:t>Centro de Información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7E2492">
              <w:rPr>
                <w:rFonts w:ascii="Arial" w:hAnsi="Arial" w:cs="Arial"/>
                <w:sz w:val="20"/>
              </w:rPr>
              <w:t>Jefe del Centro de Información.</w:t>
            </w:r>
          </w:p>
          <w:p w:rsidR="009D49B6" w:rsidRPr="00F208A2" w:rsidRDefault="00000FD9" w:rsidP="007E2492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7E2492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004BDD" w:rsidP="00B1119B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actividades relacionadas con la organización bibliográfica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5879F3" w:rsidP="005879F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</w:t>
            </w:r>
            <w:r w:rsidR="00004BDD">
              <w:rPr>
                <w:rFonts w:ascii="Arial" w:hAnsi="Arial" w:cs="Arial"/>
                <w:sz w:val="20"/>
              </w:rPr>
              <w:t xml:space="preserve"> en alguna de las siguientes licenciaturas: biblioteconomía, informática, administración u otras relacionadas con el </w:t>
            </w:r>
            <w:r w:rsidR="005860DF">
              <w:rPr>
                <w:rFonts w:ascii="Arial" w:hAnsi="Arial" w:cs="Arial"/>
                <w:sz w:val="20"/>
              </w:rPr>
              <w:t>área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5879F3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Biblioteconomia</w:t>
            </w:r>
            <w:proofErr w:type="spellEnd"/>
          </w:p>
          <w:p w:rsidR="005860DF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Sistemas de clasificación</w:t>
            </w:r>
          </w:p>
          <w:p w:rsidR="005860DF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Catalogación y registro de material bibliográfico</w:t>
            </w:r>
          </w:p>
          <w:p w:rsidR="005860DF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Archivonomia</w:t>
            </w:r>
            <w:proofErr w:type="spellEnd"/>
          </w:p>
          <w:p w:rsidR="005860DF" w:rsidRPr="00F208A2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Informática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BE0D9D" w:rsidRDefault="005860DF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tomar decisiones</w:t>
            </w:r>
          </w:p>
          <w:p w:rsidR="005860DF" w:rsidRPr="00F208A2" w:rsidRDefault="005860DF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5860DF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CB" w:rsidRDefault="00EA4DCB" w:rsidP="009C4548">
      <w:pPr>
        <w:spacing w:after="0" w:line="240" w:lineRule="auto"/>
      </w:pPr>
      <w:r>
        <w:separator/>
      </w:r>
    </w:p>
  </w:endnote>
  <w:endnote w:type="continuationSeparator" w:id="0">
    <w:p w:rsidR="00EA4DCB" w:rsidRDefault="00EA4DCB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5860DF" w:rsidRPr="005860DF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5860DF" w:rsidRPr="005860DF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CB" w:rsidRDefault="00EA4DCB" w:rsidP="009C4548">
      <w:pPr>
        <w:spacing w:after="0" w:line="240" w:lineRule="auto"/>
      </w:pPr>
      <w:r>
        <w:separator/>
      </w:r>
    </w:p>
  </w:footnote>
  <w:footnote w:type="continuationSeparator" w:id="0">
    <w:p w:rsidR="00EA4DCB" w:rsidRDefault="00EA4DCB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E6A90"/>
    <w:rsid w:val="00234BFB"/>
    <w:rsid w:val="002479BC"/>
    <w:rsid w:val="00270B9E"/>
    <w:rsid w:val="002B3280"/>
    <w:rsid w:val="0036720E"/>
    <w:rsid w:val="00370CF9"/>
    <w:rsid w:val="003C4159"/>
    <w:rsid w:val="003E3401"/>
    <w:rsid w:val="003F6BA5"/>
    <w:rsid w:val="0042527B"/>
    <w:rsid w:val="0047165B"/>
    <w:rsid w:val="00490776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463D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119B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25DA9"/>
    <w:rsid w:val="00DA21C1"/>
    <w:rsid w:val="00DA56CD"/>
    <w:rsid w:val="00DA58D0"/>
    <w:rsid w:val="00DC1934"/>
    <w:rsid w:val="00DF7B9B"/>
    <w:rsid w:val="00E032FA"/>
    <w:rsid w:val="00E8376A"/>
    <w:rsid w:val="00EA4DCB"/>
    <w:rsid w:val="00EF56A7"/>
    <w:rsid w:val="00F15171"/>
    <w:rsid w:val="00F208A2"/>
    <w:rsid w:val="00F33AEC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2015-08-22T03:26:00Z</dcterms:created>
  <dcterms:modified xsi:type="dcterms:W3CDTF">2015-08-22T03:35:00Z</dcterms:modified>
</cp:coreProperties>
</file>